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FF58" w14:textId="77777777" w:rsidR="006E4856" w:rsidRPr="00792933" w:rsidRDefault="006E4856" w:rsidP="006E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2933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</w:t>
      </w:r>
      <w:r>
        <w:rPr>
          <w:rFonts w:ascii="Times New Roman" w:hAnsi="Times New Roman" w:cs="Times New Roman"/>
          <w:b/>
          <w:sz w:val="28"/>
          <w:szCs w:val="28"/>
        </w:rPr>
        <w:t>участвовавших в анкетировании</w:t>
      </w:r>
      <w:bookmarkEnd w:id="0"/>
    </w:p>
    <w:p w14:paraId="51276B33" w14:textId="34D024D1" w:rsidR="00F20B41" w:rsidRPr="00BC5A4D" w:rsidRDefault="006E4856" w:rsidP="006E4856">
      <w:pPr>
        <w:pStyle w:val="a3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0B41">
        <w:rPr>
          <w:rStyle w:val="ab"/>
          <w:rFonts w:ascii="Times New Roman" w:hAnsi="Times New Roman" w:cs="Times New Roman"/>
          <w:color w:val="auto"/>
          <w:sz w:val="28"/>
          <w:szCs w:val="28"/>
        </w:rPr>
        <w:t>(202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>0</w:t>
      </w:r>
      <w:r w:rsidR="00F20B41">
        <w:rPr>
          <w:rStyle w:val="ab"/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>1</w:t>
      </w:r>
      <w:r w:rsidR="00F20B41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14:paraId="7048702C" w14:textId="77777777" w:rsidR="0037443A" w:rsidRPr="00BC5A4D" w:rsidRDefault="0037443A" w:rsidP="00BC5A4D">
      <w:pPr>
        <w:rPr>
          <w:rFonts w:ascii="Times New Roman" w:hAnsi="Times New Roman" w:cs="Times New Roman"/>
          <w:sz w:val="28"/>
          <w:szCs w:val="28"/>
        </w:rPr>
      </w:pPr>
    </w:p>
    <w:p w14:paraId="2604305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Южно-Уральский ботанический сад-институт – обособленное структурное подразделение Федерального государственного бюджетного научного учреждения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Уфи́мского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федерального исследовательского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це́нтра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</w:p>
    <w:p w14:paraId="09C0145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14:paraId="28D8013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"Уфимский государственный нефтяной технический университет" </w:t>
      </w:r>
    </w:p>
    <w:p w14:paraId="01B2EDF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"Башкирский государственный университет" </w:t>
      </w:r>
    </w:p>
    <w:p w14:paraId="485F56B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</w:t>
      </w:r>
    </w:p>
    <w:p w14:paraId="0C8FC49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Уфимский региональный центр связи, структурное подразделение Самарской дирекции связи Центральной станции связи филиала РЖД </w:t>
      </w:r>
    </w:p>
    <w:p w14:paraId="0274BDB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539F543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Союз ремесленников "Ремесленная палата Республики Башкортостан" </w:t>
      </w:r>
    </w:p>
    <w:p w14:paraId="226FE04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"Центр спортивной подготовки" </w:t>
      </w:r>
    </w:p>
    <w:p w14:paraId="38FB3FF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"Центр спортивной подготовки" Республики Башкортостан</w:t>
      </w:r>
    </w:p>
    <w:p w14:paraId="19D271A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"Федерация тхэквондо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Итф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Республики Башкортостан"</w:t>
      </w:r>
    </w:p>
    <w:p w14:paraId="395DE11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"Федерация спортивной аэробики и фитнес-аэробики Республики Башкортостан"</w:t>
      </w:r>
    </w:p>
    <w:p w14:paraId="6191F52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"Газпром газораспределение Уфа" </w:t>
      </w:r>
    </w:p>
    <w:p w14:paraId="37765D9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Организация Мировой судья судебного участка №1 судебного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52F138D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B1E081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Частная охранная организация "Абсолют-02" </w:t>
      </w:r>
    </w:p>
    <w:p w14:paraId="1A29237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Рекламное агентство "Цех" </w:t>
      </w:r>
    </w:p>
    <w:p w14:paraId="374330A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компания "Бриллиант" </w:t>
      </w:r>
    </w:p>
    <w:p w14:paraId="27AF348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Группа компаний «АРГО»</w:t>
      </w:r>
    </w:p>
    <w:p w14:paraId="077E735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«ЧАДОЛЕНД» </w:t>
      </w:r>
    </w:p>
    <w:p w14:paraId="191C6E3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«ТРИМИФУНТ+» </w:t>
      </w:r>
    </w:p>
    <w:p w14:paraId="72BDB72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ТехноСтрой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3285EA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ТермоПолимер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EC541C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«Стиль» </w:t>
      </w:r>
    </w:p>
    <w:p w14:paraId="207A5AC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«Создание сайтов Уфа» </w:t>
      </w:r>
    </w:p>
    <w:p w14:paraId="10F916C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«Смарт Сити» </w:t>
      </w:r>
    </w:p>
    <w:p w14:paraId="13A2C7A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«Раса» </w:t>
      </w:r>
    </w:p>
    <w:p w14:paraId="66D2613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Медиалюкс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FE8EF2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Элеватор» </w:t>
      </w:r>
    </w:p>
    <w:p w14:paraId="162C438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«Интернет-Решения»</w:t>
      </w:r>
    </w:p>
    <w:p w14:paraId="3B28468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АВСКонсалт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326556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"Приказ в запас" </w:t>
      </w:r>
    </w:p>
    <w:p w14:paraId="40A7184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"Мир фитнеса" </w:t>
      </w:r>
    </w:p>
    <w:p w14:paraId="655B16A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"Инсайт-Фитнес"</w:t>
      </w:r>
    </w:p>
    <w:p w14:paraId="72822EE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"Инженерный центр систем безопасности"</w:t>
      </w:r>
    </w:p>
    <w:p w14:paraId="074F6E3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"Издательство "Белая река" </w:t>
      </w:r>
    </w:p>
    <w:p w14:paraId="0D44740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Бижбулякэнергосервис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1623D29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"Барбара Фитнес"</w:t>
      </w:r>
    </w:p>
    <w:p w14:paraId="7751A39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"Альфа-Энергия" </w:t>
      </w:r>
    </w:p>
    <w:p w14:paraId="11FEE54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"Альфа"</w:t>
      </w:r>
    </w:p>
    <w:p w14:paraId="7AAE987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Общественная Организация "Федерация Ден ТО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Каратэ-До" Республики Башкортостан</w:t>
      </w:r>
    </w:p>
    <w:p w14:paraId="171B74C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Учреждение «Управление по физической культуре и спорту Уйского муниципального района"</w:t>
      </w:r>
    </w:p>
    <w:p w14:paraId="135CD49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д. Подымалово</w:t>
      </w:r>
    </w:p>
    <w:p w14:paraId="6B54387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Иргизла</w:t>
      </w:r>
      <w:proofErr w:type="spellEnd"/>
    </w:p>
    <w:p w14:paraId="1907DD8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Валентиновка муниципального района Архангельский район </w:t>
      </w:r>
    </w:p>
    <w:p w14:paraId="5DC9DD2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Шамонино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</w:p>
    <w:p w14:paraId="243616F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Старосубхангулово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A1B7D2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Кенгер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-Менеуз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B9D64A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02B8E4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д. Корнеевка им. Б.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1FDD5F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Савалеево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20649F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Аскарово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650337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DD23E0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Бижбуляк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5A38E4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имени С.С. Ильина с. Жуково муниципального района Уфимский район Республики Башкортостан</w:t>
      </w:r>
    </w:p>
    <w:p w14:paraId="1E9628E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Буздяк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1AC5AE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Кысынды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6E9E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 с. Булгаково муниципального района Уфимский район Республики Башкортостан </w:t>
      </w:r>
    </w:p>
    <w:p w14:paraId="0BE7913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детей "Центр детского творчества и спорта "Импульс" муниципального района Архангельский район Республики Башкортостан</w:t>
      </w:r>
    </w:p>
    <w:p w14:paraId="4DBBD7F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школа"</w:t>
      </w:r>
    </w:p>
    <w:p w14:paraId="3A58A31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Новотроицкое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574FE4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 №2" </w:t>
      </w:r>
    </w:p>
    <w:p w14:paraId="244B8C4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"Средняя общеобразовательная школа №2" города Аши Челябинской области</w:t>
      </w:r>
    </w:p>
    <w:p w14:paraId="0150AF1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«Малышок» с. Булгаково муниципального района Уфимский район Республики Башкортостан </w:t>
      </w:r>
    </w:p>
    <w:p w14:paraId="0F5A13D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объединение клубов для детей, подростков и молодежи "Диалог" </w:t>
      </w:r>
    </w:p>
    <w:p w14:paraId="0DB917E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Объединение детских, подростковых и молодежных клубов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10D789C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объединение детских, подростковых и молодежных клубов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14:paraId="37CD224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"Детско-юношеская спортивная школа"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3A88F2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Детский оздоровительный лагерь «Радуга» городского округа город Уфа Республики Башкортостан</w:t>
      </w:r>
    </w:p>
    <w:p w14:paraId="0488209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34 городского округа город Уфа Республика Башкортостан</w:t>
      </w:r>
    </w:p>
    <w:p w14:paraId="7557D3E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17» городского округа г. Уфа район Республики Башкортостан</w:t>
      </w:r>
    </w:p>
    <w:p w14:paraId="4569B0A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"Геркулес" </w:t>
      </w:r>
    </w:p>
    <w:p w14:paraId="02AA6E8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21 по легкой атлетике" </w:t>
      </w:r>
    </w:p>
    <w:p w14:paraId="5F5E060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26" </w:t>
      </w:r>
    </w:p>
    <w:p w14:paraId="351B33F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33" </w:t>
      </w:r>
    </w:p>
    <w:p w14:paraId="6FA52BE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33" городского округа город Уфа Республики Башкортостан</w:t>
      </w:r>
    </w:p>
    <w:p w14:paraId="2E92E87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21 по легкой атлетике" городского округа город Уфа Республики Башкортостан</w:t>
      </w:r>
    </w:p>
    <w:p w14:paraId="54ED985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"Геркулес"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. Попова" городского округа город Уфа Республики Башкортостан</w:t>
      </w:r>
    </w:p>
    <w:p w14:paraId="39F928E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1" городского округа город Уфа Республики Башкортостан</w:t>
      </w:r>
    </w:p>
    <w:p w14:paraId="26A2F8B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5" городского округа город Уфа Республики Башкортостан</w:t>
      </w:r>
    </w:p>
    <w:p w14:paraId="552C534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34" </w:t>
      </w:r>
    </w:p>
    <w:p w14:paraId="2084B47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32" городского округа город Уфа Республики Башкортостан</w:t>
      </w:r>
    </w:p>
    <w:p w14:paraId="1E0C575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31 </w:t>
      </w:r>
    </w:p>
    <w:p w14:paraId="5A7F156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27" </w:t>
      </w:r>
    </w:p>
    <w:p w14:paraId="5864A26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25" городского округа город Уфа Республики Башкортостан</w:t>
      </w:r>
    </w:p>
    <w:p w14:paraId="27B713A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25" </w:t>
      </w:r>
    </w:p>
    <w:p w14:paraId="357A878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"Спортивная школа № 24" городского округа город Уфа Республики Башкортостан</w:t>
      </w:r>
    </w:p>
    <w:p w14:paraId="38AEEC7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24 </w:t>
      </w:r>
    </w:p>
    <w:p w14:paraId="29B151B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22" городского округа город Уфа Республики Башкортостан</w:t>
      </w:r>
    </w:p>
    <w:p w14:paraId="1298A8D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22" </w:t>
      </w:r>
    </w:p>
    <w:p w14:paraId="0591B49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17" городского округа город Уфа Республики Башкортостан</w:t>
      </w:r>
    </w:p>
    <w:p w14:paraId="41C8F99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14" </w:t>
      </w:r>
    </w:p>
    <w:p w14:paraId="561AEFD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97" городского округа город Уфа Республики Башкортостан</w:t>
      </w:r>
    </w:p>
    <w:p w14:paraId="626EEAF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88" городского округа город Уфа Республики Башкортостан</w:t>
      </w:r>
    </w:p>
    <w:p w14:paraId="5439990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17" городского округа город Уфа Республики Башкортостан</w:t>
      </w:r>
    </w:p>
    <w:p w14:paraId="40B015A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124" городского округа город Уфа Республики Башкортостан</w:t>
      </w:r>
    </w:p>
    <w:p w14:paraId="3E3A9FE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98 городского округа город Уфа Республика Башкортостан</w:t>
      </w:r>
    </w:p>
    <w:p w14:paraId="6A150F4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78 городского округа город Уфа Республики Башкортостан</w:t>
      </w:r>
    </w:p>
    <w:p w14:paraId="44F8C12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61 городского округа город Уфа Республики Башкортостан</w:t>
      </w:r>
    </w:p>
    <w:p w14:paraId="1617009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61 городского округа город Уфа Республики Башкортостан</w:t>
      </w:r>
    </w:p>
    <w:p w14:paraId="0B7F3BC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49</w:t>
      </w:r>
    </w:p>
    <w:p w14:paraId="2B25631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 городского округа город Уфа Республики Башкортостан</w:t>
      </w:r>
    </w:p>
    <w:p w14:paraId="54563CD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156 городского округа город Уфа Республики Башкортостан</w:t>
      </w:r>
    </w:p>
    <w:p w14:paraId="0B6A0B9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137 Муниципальное бюджетное общеобразовательное учреждение Школа № 49 Муниципальное бюджетное учреждение "Спортивная школа № 17"</w:t>
      </w:r>
    </w:p>
    <w:p w14:paraId="7E4C15E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137 Муниципальное бюджетное учреждение "Спортивно-оздоровительный комплекс "Металлург" Ашинского городского поселения</w:t>
      </w:r>
    </w:p>
    <w:p w14:paraId="47F1C5B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137 городского округа город Уфа Республики Башкортостан</w:t>
      </w:r>
    </w:p>
    <w:p w14:paraId="2139F1B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127 городского округа город Уфа Республики Башкортостан</w:t>
      </w:r>
    </w:p>
    <w:p w14:paraId="46FBC2B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119 городского округа город Уфа Республики Башкортостан</w:t>
      </w:r>
    </w:p>
    <w:p w14:paraId="4369C54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Школа № 100</w:t>
      </w:r>
    </w:p>
    <w:p w14:paraId="4BC192E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Михайловка</w:t>
      </w:r>
    </w:p>
    <w:p w14:paraId="5C2E640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</w:p>
    <w:p w14:paraId="7AC0BA9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</w:t>
      </w:r>
    </w:p>
    <w:p w14:paraId="4EC2D5F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</w:t>
      </w:r>
    </w:p>
    <w:p w14:paraId="239878D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с. Аскарово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B5FDA5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с. Раевский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74740F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19</w:t>
      </w:r>
    </w:p>
    <w:p w14:paraId="239376D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B437B7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Михайловка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6E437C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Чишмы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C3CCC4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37654E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Гимназия села Кушнаренково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7DA30A5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Башкирская гимназия села Учалы Муниципального района Учалинский район Республики Башкортостан</w:t>
      </w:r>
    </w:p>
    <w:p w14:paraId="72D073D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«Школа № 110» городского округа город Уфа Республики Башкортостан</w:t>
      </w:r>
    </w:p>
    <w:p w14:paraId="41F8B67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«Центр образования № 69 с углубленным изучением отдельных предметов» городского округа город Уфа Республики Башкортостан</w:t>
      </w:r>
    </w:p>
    <w:p w14:paraId="7D7D492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«Центр образования № 15 имени Героя Российской Федерации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lastRenderedPageBreak/>
        <w:t>Сахабутдинова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 Башкортостан</w:t>
      </w:r>
    </w:p>
    <w:p w14:paraId="4A6C270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села Чуваш-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имени Пономарева Павла Ивановича»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222D51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"Школа № 74 имени Героя Советского Союза Мушникова Георгия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Иустиновича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14:paraId="7D55DC7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</w:p>
    <w:p w14:paraId="61F7F73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156"</w:t>
      </w:r>
    </w:p>
    <w:p w14:paraId="00D4743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25 с углубленным изучением татарского языка"</w:t>
      </w:r>
    </w:p>
    <w:p w14:paraId="717B3D6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40 с углубленным изучением отдельных предметов"</w:t>
      </w:r>
    </w:p>
    <w:p w14:paraId="1FEF164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76" городского округа город Уфа Республики Башкортостан</w:t>
      </w:r>
    </w:p>
    <w:p w14:paraId="32354A1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Калтыманово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имени Силантьева Ивана Матвеевича"</w:t>
      </w:r>
    </w:p>
    <w:p w14:paraId="416796E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2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E156AF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4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Тикеева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Султановича"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6B49AE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62" городского округа город Уфа Республики Башкортостан</w:t>
      </w:r>
    </w:p>
    <w:p w14:paraId="69A6A93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"Лицей № 52" Муниципальное бюджетное общеобразовательное учреждение "Гимназия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им.Т.Кусимова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с. Аскарово</w:t>
      </w:r>
    </w:p>
    <w:p w14:paraId="39B5958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52" городского округа город Уфа Республики Башкортостан</w:t>
      </w:r>
    </w:p>
    <w:p w14:paraId="0635C53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52" городского округа город Уфа Республики Башкортостан</w:t>
      </w:r>
    </w:p>
    <w:p w14:paraId="57DAB34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"Лицей № 107" Муниципальное бюджетное общеобразовательное </w:t>
      </w:r>
      <w:r w:rsidRPr="00BC5A4D">
        <w:rPr>
          <w:rFonts w:ascii="Times New Roman" w:hAnsi="Times New Roman" w:cs="Times New Roman"/>
          <w:sz w:val="28"/>
          <w:szCs w:val="28"/>
        </w:rPr>
        <w:lastRenderedPageBreak/>
        <w:t>учреждение "Лицей № 96" Муниципальное общеобразовательное бюджетное учреждение "Средняя общеобразовательная школа №5"</w:t>
      </w:r>
    </w:p>
    <w:p w14:paraId="7C1C99C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"Гимназия им. Т. 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Кусимова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с. Аскарово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043A80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"Башкирская гимназия № 140 имени Зайнаб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14:paraId="6E92EF3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Акъяр</w:t>
      </w:r>
      <w:proofErr w:type="spellEnd"/>
    </w:p>
    <w:p w14:paraId="15F0BC0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"Центр детского творчества "Парус"</w:t>
      </w:r>
    </w:p>
    <w:p w14:paraId="4F69E2F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город Уфа Республики Башкортостан</w:t>
      </w:r>
    </w:p>
    <w:p w14:paraId="2C34B45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город Уфа Республики Башкортостан</w:t>
      </w:r>
    </w:p>
    <w:p w14:paraId="7CF801B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Детский сад № 100</w:t>
      </w:r>
    </w:p>
    <w:p w14:paraId="5166B09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151</w:t>
      </w:r>
    </w:p>
    <w:p w14:paraId="6B911B9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291</w:t>
      </w:r>
    </w:p>
    <w:p w14:paraId="38DB88E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127</w:t>
      </w:r>
    </w:p>
    <w:p w14:paraId="591FF03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30</w:t>
      </w:r>
    </w:p>
    <w:p w14:paraId="39504AB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65 городского округа город Уфа Республики Башкортостан</w:t>
      </w:r>
    </w:p>
    <w:p w14:paraId="584E762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100 городского округа  город Уфа Республики Башкортостан</w:t>
      </w:r>
    </w:p>
    <w:p w14:paraId="551716F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291 городского округа  город Уфа Республики Башкортостан</w:t>
      </w:r>
    </w:p>
    <w:p w14:paraId="71DA1F4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218 городского округа  город Уфа Республики Башкортостан</w:t>
      </w:r>
    </w:p>
    <w:p w14:paraId="57EE130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251 городского округа  город Уфа Республики Башкортостан</w:t>
      </w:r>
    </w:p>
    <w:p w14:paraId="635CA45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 30 городского округа  город Уфа Республики Башкортостан</w:t>
      </w:r>
    </w:p>
    <w:p w14:paraId="7418C12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села Старо-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74B67CB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7DC1F7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14:paraId="72B0437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учреждение "Спортивная школа олимпийского резерва по горнолыжному спорту" городского округа город Уфа Республики Башкортостан</w:t>
      </w:r>
    </w:p>
    <w:p w14:paraId="6F1821C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Школа № 38 городского округа город Уфа Республики Башкортостан</w:t>
      </w:r>
    </w:p>
    <w:p w14:paraId="0BD41C4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14:paraId="634D423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14:paraId="25F2AFF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1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. Чишмы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A5685F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№1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45DC3F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 6»</w:t>
      </w:r>
    </w:p>
    <w:p w14:paraId="6C3300B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"Центр образования № 114 с углубленным изучением отдельных предметов" городского округа город Уфа Республики Башкортостан</w:t>
      </w:r>
    </w:p>
    <w:p w14:paraId="7BB04D1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"Татарская гимназия № 84"</w:t>
      </w:r>
    </w:p>
    <w:p w14:paraId="358A641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1" городского округа закрытое административно-территориальное образование город Межгорье</w:t>
      </w:r>
    </w:p>
    <w:p w14:paraId="192DABA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1" городского округа закрытое административно-территориальное образование город Межгорье Республики Башкортостан</w:t>
      </w:r>
    </w:p>
    <w:p w14:paraId="081E15F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№6" городского округа город Уфа Республики Башкортостан</w:t>
      </w:r>
    </w:p>
    <w:p w14:paraId="053D230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 155" городского округа город Уфа Республики Башкортостан</w:t>
      </w:r>
    </w:p>
    <w:p w14:paraId="1574D6C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 "Гимназия № 47 имени А.П. Гайдара"</w:t>
      </w:r>
    </w:p>
    <w:p w14:paraId="3E5F411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</w:p>
    <w:p w14:paraId="6751ECA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</w:p>
    <w:p w14:paraId="4CF154F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155FA7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A77C7C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38</w:t>
      </w:r>
    </w:p>
    <w:p w14:paraId="20372D5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263</w:t>
      </w:r>
    </w:p>
    <w:p w14:paraId="7FD3A14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</w:t>
      </w:r>
    </w:p>
    <w:p w14:paraId="74DFC50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</w:t>
      </w:r>
    </w:p>
    <w:p w14:paraId="4795ED3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301</w:t>
      </w:r>
    </w:p>
    <w:p w14:paraId="5DBA2AD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263 городского округа г. Уфа Республики Башкортостан</w:t>
      </w:r>
    </w:p>
    <w:p w14:paraId="4A09C44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 городского округа г. Уфа Республики Башкортостан</w:t>
      </w:r>
    </w:p>
    <w:p w14:paraId="73BCD48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38 городского округа г. Уфа Республики Башкортостан</w:t>
      </w:r>
    </w:p>
    <w:p w14:paraId="2E312F7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127 городского округа г. Уфа Республики Башкортостан</w:t>
      </w:r>
    </w:p>
    <w:p w14:paraId="2FF75AA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11 городского округа г. Уфа Республики Башкортостан</w:t>
      </w:r>
    </w:p>
    <w:p w14:paraId="3F5C76E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 городского округа г. Уфа Республики Башкортостан</w:t>
      </w:r>
    </w:p>
    <w:p w14:paraId="594A606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Мировой судебный участок № 10 Кировского района г. Уфы</w:t>
      </w:r>
    </w:p>
    <w:p w14:paraId="1560F2C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Местная общественная организация спортивный клуб карате "Максимум"</w:t>
      </w:r>
    </w:p>
    <w:p w14:paraId="434ED8A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Школа № 88</w:t>
      </w:r>
    </w:p>
    <w:p w14:paraId="42DAF52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Школа № 7 ГО г. Уфа</w:t>
      </w:r>
    </w:p>
    <w:p w14:paraId="64FCD67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Школа № 17 ГО г. Уфа</w:t>
      </w:r>
    </w:p>
    <w:p w14:paraId="52BCEE5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«Центр образования № 69» ГО г. Уфа</w:t>
      </w:r>
    </w:p>
    <w:p w14:paraId="350F9E2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«Лицей № 5» ГО г. Уфа</w:t>
      </w:r>
    </w:p>
    <w:p w14:paraId="3331FF6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«Лицей № 5» ГО г. Уфа</w:t>
      </w:r>
    </w:p>
    <w:p w14:paraId="201FDAB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«Лицей № 160» ГО г. Уфа</w:t>
      </w:r>
    </w:p>
    <w:p w14:paraId="0116CFE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МБОУ «Башкирская Гимназия № 158 им.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Карима» ГО г. Уфа</w:t>
      </w:r>
    </w:p>
    <w:p w14:paraId="6332FC4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"Школа № 110" ГО город Уфа Республики Башкортостан</w:t>
      </w:r>
    </w:p>
    <w:p w14:paraId="3605197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МБДОУ Детский сад № 218</w:t>
      </w:r>
    </w:p>
    <w:p w14:paraId="7CADEDB2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МАОУ Школа № 97 ГО г. Уфа</w:t>
      </w:r>
    </w:p>
    <w:p w14:paraId="3784CA37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МАОУ «Лицей №42» ГО г. Уфа Республики Башкортостан</w:t>
      </w:r>
    </w:p>
    <w:p w14:paraId="7C4E5FE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МАОУ «Гимназия № 115» ГО г. Уфа</w:t>
      </w:r>
    </w:p>
    <w:p w14:paraId="65C1ABB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МАДОУ Детский сад № 11</w:t>
      </w:r>
    </w:p>
    <w:p w14:paraId="51E51E9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Коммерческий банк "Ренессанс Кредит" (общество с ограниченной ответственностью)</w:t>
      </w:r>
    </w:p>
    <w:p w14:paraId="5DD3468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Детский сад № 172 городского округа город Уфа Республики Башкортостан</w:t>
      </w:r>
    </w:p>
    <w:p w14:paraId="0D462B7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Башкирские художественные промыслы «Агидель»</w:t>
      </w:r>
    </w:p>
    <w:p w14:paraId="57FE86C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биатлону Республики Башкортостан</w:t>
      </w:r>
    </w:p>
    <w:p w14:paraId="5A85D84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горнолыжному спорту и сноуборду</w:t>
      </w:r>
    </w:p>
    <w:p w14:paraId="5BC8423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боксу Республики Башкортостан имени Николая Валуева</w:t>
      </w:r>
    </w:p>
    <w:p w14:paraId="2CA1FB7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биатлону Республики Башкортостан</w:t>
      </w:r>
    </w:p>
    <w:p w14:paraId="5D3823B9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Башкортостан Башкирская республиканская специальная библиотека для слепых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Макарима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Тухватшина</w:t>
      </w:r>
      <w:proofErr w:type="spellEnd"/>
    </w:p>
    <w:p w14:paraId="4DBF4BD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Башкортостан Детская поликлиника № 4 города Уфа</w:t>
      </w:r>
    </w:p>
    <w:p w14:paraId="3ECD7CE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Башкортостан Зилаирская центральная районная больница</w:t>
      </w:r>
    </w:p>
    <w:p w14:paraId="6C3E79AB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«Центр предупреждения и тушения лесных пожаров Республики Башкортостан»</w:t>
      </w:r>
    </w:p>
    <w:p w14:paraId="33CE92B4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</w:p>
    <w:p w14:paraId="16DEC75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14:paraId="7B9297D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№ 13 для обучающихся с нарушениями опорно-двигательного аппарата</w:t>
      </w:r>
    </w:p>
    <w:p w14:paraId="41D90720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№ 13 для обучающихся с нарушениями опорно-двигательного аппарата</w:t>
      </w:r>
    </w:p>
    <w:p w14:paraId="3DF32A9F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№ 63 для обучающихся с ограниченными возможностями здоровья</w:t>
      </w:r>
    </w:p>
    <w:p w14:paraId="34B6E0F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14:paraId="66E231D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Республиканская художественная гимназия-интернат имени Касима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Аскаровича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Давлеткильдеева</w:t>
      </w:r>
      <w:proofErr w:type="spellEnd"/>
    </w:p>
    <w:p w14:paraId="0E9EB61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Спортивная Школа Олимпийского Резерва по велоспорту Республики Башкортостан</w:t>
      </w:r>
    </w:p>
    <w:p w14:paraId="79BD221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Башкортостан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14:paraId="67D0D47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</w:p>
    <w:p w14:paraId="5173E7D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14:paraId="6691302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Батальон полиции Управление вневедомственной охраны по городу Уфе Федерального государственного казенного учреждения управление вневедомственной охраны войск национальной гвардии Российской Федерации по Республике Башкортостан</w:t>
      </w:r>
    </w:p>
    <w:p w14:paraId="6AF1A30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«Российский сельскохозяйственный банк» Башкирский региональный филиал</w:t>
      </w:r>
    </w:p>
    <w:p w14:paraId="530859B3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«Почта России» в лице Управления федеральной почтовой связи Республики Башкортостан</w:t>
      </w:r>
    </w:p>
    <w:p w14:paraId="0266022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Нефтеавтоматика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»</w:t>
      </w:r>
    </w:p>
    <w:p w14:paraId="1E6DF2C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«Башкирская электросетевая компания»</w:t>
      </w:r>
    </w:p>
    <w:p w14:paraId="7B0891BD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</w:t>
      </w:r>
    </w:p>
    <w:p w14:paraId="12CC0CC1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поселекния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Серменевский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Белорецкий район Республики Башкортостан</w:t>
      </w:r>
    </w:p>
    <w:p w14:paraId="3911FCC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21B9F76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спортивно-технический клуб "Гастелло"</w:t>
      </w:r>
    </w:p>
    <w:p w14:paraId="78C12FAE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развитию художественной гимнастики Спортивный клуб "Грация"</w:t>
      </w:r>
    </w:p>
    <w:p w14:paraId="264F20CC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-хоккейный клуб "Башкирские пираты"</w:t>
      </w:r>
    </w:p>
    <w:p w14:paraId="44AA02F5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организация "Гандбольный клуб УГНТУ-ВНЗМ"</w:t>
      </w:r>
    </w:p>
    <w:p w14:paraId="49404A78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14:paraId="4275B2CA" w14:textId="77777777"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"Национальный музей Республики Башкортостан",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- филиал государственного учреждения культуры и искусства»</w:t>
      </w:r>
    </w:p>
    <w:p w14:paraId="3858B704" w14:textId="77777777" w:rsidR="00BC5A4D" w:rsidRPr="00BC5A4D" w:rsidRDefault="00BC5A4D" w:rsidP="00BC5A4D">
      <w:pPr>
        <w:rPr>
          <w:rFonts w:ascii="Times New Roman" w:hAnsi="Times New Roman" w:cs="Times New Roman"/>
          <w:sz w:val="28"/>
          <w:szCs w:val="28"/>
        </w:rPr>
      </w:pPr>
    </w:p>
    <w:sectPr w:rsidR="00BC5A4D" w:rsidRPr="00B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0B9"/>
    <w:multiLevelType w:val="hybridMultilevel"/>
    <w:tmpl w:val="CCF2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650B"/>
    <w:multiLevelType w:val="hybridMultilevel"/>
    <w:tmpl w:val="4672E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6604"/>
    <w:multiLevelType w:val="hybridMultilevel"/>
    <w:tmpl w:val="EEEC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AB"/>
    <w:rsid w:val="000A03DA"/>
    <w:rsid w:val="00263452"/>
    <w:rsid w:val="002A236A"/>
    <w:rsid w:val="002A2A9C"/>
    <w:rsid w:val="002A3527"/>
    <w:rsid w:val="002B0DA6"/>
    <w:rsid w:val="002D5121"/>
    <w:rsid w:val="0032155F"/>
    <w:rsid w:val="00343811"/>
    <w:rsid w:val="0037443A"/>
    <w:rsid w:val="003F273E"/>
    <w:rsid w:val="004372CC"/>
    <w:rsid w:val="00532EA3"/>
    <w:rsid w:val="005F1104"/>
    <w:rsid w:val="0064119D"/>
    <w:rsid w:val="00697199"/>
    <w:rsid w:val="006E4856"/>
    <w:rsid w:val="0071222B"/>
    <w:rsid w:val="007225CB"/>
    <w:rsid w:val="00741139"/>
    <w:rsid w:val="00891EE4"/>
    <w:rsid w:val="00894247"/>
    <w:rsid w:val="00972FF5"/>
    <w:rsid w:val="009A214E"/>
    <w:rsid w:val="009E10C3"/>
    <w:rsid w:val="00AD76E2"/>
    <w:rsid w:val="00B51A99"/>
    <w:rsid w:val="00B56EAB"/>
    <w:rsid w:val="00BA22BC"/>
    <w:rsid w:val="00BC275A"/>
    <w:rsid w:val="00BC5A4D"/>
    <w:rsid w:val="00C46756"/>
    <w:rsid w:val="00CB55A0"/>
    <w:rsid w:val="00D353E7"/>
    <w:rsid w:val="00F051EF"/>
    <w:rsid w:val="00F20B41"/>
    <w:rsid w:val="00F8005E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C33"/>
  <w15:docId w15:val="{79CD4988-BC38-46F4-9E60-E0D6B424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452"/>
  </w:style>
  <w:style w:type="paragraph" w:styleId="1">
    <w:name w:val="heading 1"/>
    <w:basedOn w:val="a"/>
    <w:next w:val="a"/>
    <w:link w:val="10"/>
    <w:uiPriority w:val="9"/>
    <w:qFormat/>
    <w:rsid w:val="0026345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45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45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45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45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45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45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45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45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52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26345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26345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345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345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45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345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345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345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345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452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63452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6345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Заголовок Знак"/>
    <w:basedOn w:val="a0"/>
    <w:link w:val="a7"/>
    <w:uiPriority w:val="10"/>
    <w:rsid w:val="00263452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6345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63452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263452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263452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63452"/>
  </w:style>
  <w:style w:type="paragraph" w:styleId="21">
    <w:name w:val="Quote"/>
    <w:basedOn w:val="a"/>
    <w:next w:val="a"/>
    <w:link w:val="22"/>
    <w:uiPriority w:val="29"/>
    <w:qFormat/>
    <w:rsid w:val="002634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345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6345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6345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63452"/>
    <w:rPr>
      <w:i/>
      <w:iCs/>
    </w:rPr>
  </w:style>
  <w:style w:type="character" w:styleId="af0">
    <w:name w:val="Intense Emphasis"/>
    <w:uiPriority w:val="21"/>
    <w:qFormat/>
    <w:rsid w:val="0026345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6345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6345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6345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634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Zam_Direktora</cp:lastModifiedBy>
  <cp:revision>4</cp:revision>
  <dcterms:created xsi:type="dcterms:W3CDTF">2023-02-22T03:43:00Z</dcterms:created>
  <dcterms:modified xsi:type="dcterms:W3CDTF">2023-02-22T05:41:00Z</dcterms:modified>
</cp:coreProperties>
</file>